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3DA" w:rsidRDefault="007C73DA" w:rsidP="007C73D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:rsidR="007C73DA" w:rsidRDefault="007C73DA" w:rsidP="007C73DA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</w:t>
      </w:r>
      <w:r w:rsidR="00E214A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ủ giảng: Lão pháp sư Tịnh Không</w:t>
      </w:r>
    </w:p>
    <w:p w:rsidR="007C73DA" w:rsidRDefault="007C73DA" w:rsidP="007C73DA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Thời gian: 23/</w:t>
      </w:r>
      <w:r w:rsidR="00E06A5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0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4/2000</w:t>
      </w:r>
    </w:p>
    <w:p w:rsidR="007C73DA" w:rsidRDefault="00886AC9" w:rsidP="007C73DA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Giảng tại: Tịnh tông Học hội Singapore</w:t>
      </w:r>
    </w:p>
    <w:p w:rsidR="007C73DA" w:rsidRDefault="007C73DA" w:rsidP="007C73D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Tập 3</w:t>
      </w:r>
    </w:p>
    <w:p w:rsidR="007C73DA" w:rsidRDefault="007C73DA" w:rsidP="007C73D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7EBC" w:rsidRPr="00752AA7" w:rsidRDefault="00747EBC" w:rsidP="00747EBC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Chư vị đồng học, chào mọi người! Hôm nay, chúng ta bắt đầu thảo luận kinh Thập Thiện Nghiệp Đạo, trong bộ kinh điển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cũng có thể giải thích được rất nhiều vấn đề của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như ở đây có một câu hỏi: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“Tôn giáo hòa hợp là một việc thù thắng lớn,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nếu chúng ta cũng đi nghe kinh điển của tôn giáo khác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thì có trái ngược với nhất môn thâm nhập hay không?”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 Giáo đích thực có tà, có chánh,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cần phải phân biệt rõ ràng,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nhưng đối với người có trình độ sâu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kiến giải của họ sẽ có khác biệt,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những người này chân thật đạt được không bị cảnh giới bên ngoài nhiễu loạn,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tà chánh sẽ không còn.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tại chúng ta là phàm phu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sẽ bị hoàn cảnh bên ngoài ảnh hưởng,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nên cần phải phân biệt rõ tà chánh,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phải xa tà, thân chánh,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tùy thuận căn cơ mà nói.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747EBC" w:rsidRPr="00752AA7" w:rsidRDefault="00747EBC" w:rsidP="00747EBC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Mời mọi người xem kinh Thập Thiện Nghiệp Đạo, phía trước có “thượng dụ” của hoàng đế Ung Chính,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cùng xem bài này. Đế vương của triều Thanh đều là đệ tử nhà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hơn nữa vào thời Khang Hy, Ung Chính, Càn Long, ba triều đại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thời kỳ thịnh trị nhất của thời tiền Thanh,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mời pháp sư vào giảng kinh tại cung đình.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xem trong ghi chép thấy họ giảng kinh Vô Lượng Thọ,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dùng lý luận, giáo huấn của kinh Vô Lượng Thọ để trị quốc, việc làm này rất đáng được tán thán.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cung đình mọi người đều đọc kinh, giảng kinh,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xây dựng nhận thức chung,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cách làm vô cùng trí tuệ,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vô cùng cao minh.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không dùng ý riêng của chính mình,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bảo người khác nghe ta nói như thế nào đó,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phải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nghe Phật nói!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Hoàng đế còn nghe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thần tử và thứ dân đều nghe theo Phật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lòng người bình lặng,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thiên hạ đại trị.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xem bài này của ông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biết được triều nhà Thanh làm thế nào trị tốt được quốc gia,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ở đây đã lộ ra một chút tin tức. “Thượng dụ”,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dùng lời hiện nay mà nói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chính là huấn từ của hoàng đế. </w:t>
      </w:r>
    </w:p>
    <w:p w:rsidR="00747EBC" w:rsidRPr="00752AA7" w:rsidRDefault="00747EBC" w:rsidP="00747E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b/>
          <w:sz w:val="28"/>
          <w:szCs w:val="28"/>
        </w:rPr>
        <w:t>Trẫm nghĩ dùng tam giáo để dạy dân trong nước giác ngộ, lý cùng xuất phát từ một nguồn, đạo cùng thực hiện nhưng không trái ngược.</w:t>
      </w:r>
    </w:p>
    <w:p w:rsidR="00747EBC" w:rsidRPr="00752AA7" w:rsidRDefault="00747EBC" w:rsidP="00747EBC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Đoạn này là chỉ đạo chính, là tổng cương lĩnh,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một lời nói ra hết thảy.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Từ “trẫm”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vào thời đại thượng cổ, tất cả mọi người đều tự xưng là trẫm,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cũng giống như chúng ta hiện nay xưng là tôi,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thời thượng cổ đều xưng là trẫm.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Từ “trẫm” trở thành từ chuyên dùng của hoàng đế là từ thời Tần Thủy Hoàng,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Tần Thủy Hoàng mới bắt đầu dùng từ “trẫm” để hoàng đế tự xưng,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cho nên về sau mọi người đều không dùng chữ này để tự xưng nữa, chúng ta phải biết nguyên do của chữ này.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“Trẫm nghĩ”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dùng lời hiện nay mà nói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“tôi cho rằng, tôi cho là”,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chính là ý này.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“Tam giáo”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Nho Thích Đạo, thời xưa Trung Quốc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gọi là ba nhà, ba nhà này đều thuộc về giáo học.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Quý vị phải nên biết,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chữ “giáo” này là giáo học,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phải tôn giáo.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Tôn giáo ở Trung Quốc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đích thực là về sau rất muộn mới có danh xưng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hơn nữa không phải bắt nguồn từ Trung Quốc,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là từ Nhật Bản truyền qua,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ở Trung Quốc không có danh từ tôn giáo,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cũng không có khái niệm về tôn giáo,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từ bên ngoài truyền đến.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747EBC" w:rsidRPr="00752AA7" w:rsidRDefault="00747EBC" w:rsidP="00747EBC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Người Trung Quốc nói đến giáo thì nghĩa là giáo hóa,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nghĩa là giáo dục,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làm thế nào giáo hóa chúng sanh.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Ý nghĩa của hai từ “giáo hóa” này rất hay,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giáo là hành vi,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hóa là kết quả.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tiếp nhận giáo huấn của thánh hiền nhân,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vậy sinh ra thay đổi,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việc này thường gọi là thay đổi khí chất,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hóa ác thành thiện,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hóa mê thành ngộ,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hóa phàm thành thánh,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nói hiệu quả của giáo học.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người Trung Quốc dùng từ vựng,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giáo là nhân,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hóa là quả,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ý nghĩa rất hoàn mỹ, đây là nói đến ba loại giáo dục của nhà Nho, nhà Đạo, nhà Phật.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“Dạy dân trong nước giác ngộ”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 là dạy nhân dân giác ngộ.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nước là chỉ cho Trung Quốc,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ở Trung Quốc xúc tiến giáo dục giác ngộ nhân dân, ý nghĩa này hay biết bao!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Quyết không phải mê tín,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là dạy chúng sanh giác ngộ.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“Lý cùng xuất phát từ một nguồn”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lý luận căn cứ của nó là như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từ trên hình thức mà thấy thì đều căn cứ vào hiếu đạo, sư đạo, ba nhà Nho Thích Đạo đều giảng hiếu đạo,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đều giảng tôn sư. Tuy là cách nói của họ không như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phương pháp cũng có khác biệt,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mục tiêu phương hướng của họ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nhất định là giống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cho nên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“đạo cùng thực hiện nhưng không trái ngược”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Trung Quốc có diện tích lãnh thổ lớn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nhiều nhân khẩu đến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thời xưa quốc gia không lập nhiều trường học như thế,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ai giáo hóa chúng sanh?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Đều do ba nhà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gánh vác trách nhiệm giáo hóa chúng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giúp đỡ quốc gia,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giúp đỡ đế vương,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giúp đỡ xã hội,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khiến xã hội đại chúng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chân thật đạt được đời sống hạnh phúc, an hòa, lợi lạc.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một câu mà nói ra hết thảy lợi ích thù thắng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của tam giáo. </w:t>
      </w:r>
    </w:p>
    <w:p w:rsidR="00747EBC" w:rsidRPr="00752AA7" w:rsidRDefault="00747EBC" w:rsidP="00747EBC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Tuy nhiên con người có phân biệt, chấp trước,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có phiền não tập khí,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nên không bao dung lẫn nhau, loại tình hình này không khó lý giải.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Xã hội ngày nay vấn đề này ngày càng nghiêm trọng,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lỗi lầm sinh ra từ chỗ nào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Ung Chính cũng dùng một câu mà nói ra hết cả: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747EBC" w:rsidRPr="00752AA7" w:rsidRDefault="00747EBC" w:rsidP="00747E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b/>
          <w:sz w:val="28"/>
          <w:szCs w:val="28"/>
        </w:rPr>
        <w:t xml:space="preserve">Chỉ vì con người không thể hốt nhiên quán thông. </w:t>
      </w:r>
    </w:p>
    <w:p w:rsidR="00747EBC" w:rsidRPr="00752AA7" w:rsidRDefault="00747EBC" w:rsidP="00747EBC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Đây là lỗi lầm căn bản.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không thể bao dung lẫn nhau, vì sao đố kỵ bài xích lẫn nhau?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không thể hốt nhiên quán thông.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Hốt nhiên là đại ngộ,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thể ngộ nhập cảnh giới của thánh hiền nhân,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sự lý quán thông rồi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vấn đề gì cũng đều có thể giải quyết.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Nhưng do không thể hốt nhiên quán thông. </w:t>
      </w:r>
    </w:p>
    <w:p w:rsidR="00747EBC" w:rsidRPr="00752AA7" w:rsidRDefault="00747EBC" w:rsidP="00747E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b/>
          <w:sz w:val="28"/>
          <w:szCs w:val="28"/>
        </w:rPr>
        <w:t>Bởi vì mỗi người có tâm khác nhau.</w:t>
      </w:r>
    </w:p>
    <w:p w:rsidR="00747EBC" w:rsidRPr="00752AA7" w:rsidRDefault="00747EBC" w:rsidP="00747EBC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Tâm khác nhau chính là nói về vọng tưởng, phân biệt, chấp trước.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Vọng tưởng, phân biệt, chấp trước của mỗi người không như nhau.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747EBC" w:rsidRPr="00752AA7" w:rsidRDefault="00747EBC" w:rsidP="00747E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b/>
          <w:sz w:val="28"/>
          <w:szCs w:val="28"/>
        </w:rPr>
        <w:t xml:space="preserve">Tâm mỗi người thấy khác nhau. </w:t>
      </w:r>
    </w:p>
    <w:p w:rsidR="00747EBC" w:rsidRPr="00752AA7" w:rsidRDefault="00747EBC" w:rsidP="00747EBC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Mỗi người có cách nhìn, cách nghĩ không như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thế là phiền não tập khí hiện tiền. </w:t>
      </w:r>
    </w:p>
    <w:p w:rsidR="00747EBC" w:rsidRPr="00752AA7" w:rsidRDefault="00747EBC" w:rsidP="00747E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b/>
          <w:sz w:val="28"/>
          <w:szCs w:val="28"/>
        </w:rPr>
        <w:t>Kẻ mộ Đạo, nói Phật không tôn quý bằng Đạo.</w:t>
      </w:r>
    </w:p>
    <w:p w:rsidR="00747EBC" w:rsidRPr="00752AA7" w:rsidRDefault="00747EBC" w:rsidP="00747EBC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Mộ Đạo chính là Đạo giáo,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tín đồ của Đạo giáo nói Phật không tôn quý bằng Đạo,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tôn trọng Đạo, xem thường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vấn đề liền xảy ra.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747EBC" w:rsidRPr="00752AA7" w:rsidRDefault="00747EBC" w:rsidP="00747E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b/>
          <w:sz w:val="28"/>
          <w:szCs w:val="28"/>
        </w:rPr>
        <w:t>Người theo Phật thì nói Đạo không lớn bằng Phật.</w:t>
      </w:r>
      <w:r w:rsidRPr="00752AA7">
        <w:rPr>
          <w:rFonts w:ascii="Times New Roman" w:eastAsia="Cambria" w:hAnsi="Times New Roman" w:cs="Times New Roman"/>
          <w:b/>
          <w:sz w:val="28"/>
          <w:szCs w:val="28"/>
        </w:rPr>
        <w:t> </w:t>
      </w:r>
    </w:p>
    <w:p w:rsidR="00747EBC" w:rsidRPr="00752AA7" w:rsidRDefault="00747EBC" w:rsidP="00747EBC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Đệ tử Phật tôn sùng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xem Phật lớn,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Đạo không lớn bằng Phật. </w:t>
      </w:r>
    </w:p>
    <w:p w:rsidR="00747EBC" w:rsidRPr="00752AA7" w:rsidRDefault="00747EBC" w:rsidP="00747E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b/>
          <w:sz w:val="28"/>
          <w:szCs w:val="28"/>
        </w:rPr>
        <w:t>Còn người học Nho thì bài bác cả hai, cho là dị đoan.</w:t>
      </w:r>
      <w:r w:rsidRPr="00752AA7">
        <w:rPr>
          <w:rFonts w:ascii="Times New Roman" w:eastAsia="Cambria" w:hAnsi="Times New Roman" w:cs="Times New Roman"/>
          <w:b/>
          <w:sz w:val="28"/>
          <w:szCs w:val="28"/>
        </w:rPr>
        <w:t> </w:t>
      </w:r>
    </w:p>
    <w:p w:rsidR="00747EBC" w:rsidRPr="00752AA7" w:rsidRDefault="00747EBC" w:rsidP="00747EBC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Học trò của Khổng tử thì bác bỏ Đạo và Phật, cho là dị đoan.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Dị đoan chính là không phải chánh pháp,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cách nói khách sáo hơn so với nói tà pháp,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phải chánh đạo,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thế là tam giáo bài bác lẫn nhau. </w:t>
      </w:r>
    </w:p>
    <w:p w:rsidR="00747EBC" w:rsidRPr="00752AA7" w:rsidRDefault="00747EBC" w:rsidP="00747E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b/>
          <w:sz w:val="28"/>
          <w:szCs w:val="28"/>
        </w:rPr>
        <w:t>Ôm lòng riêng tư, tranh nhau phần thắng, không ai nhường ai.</w:t>
      </w:r>
      <w:r w:rsidRPr="00752AA7">
        <w:rPr>
          <w:rFonts w:ascii="Times New Roman" w:eastAsia="Cambria" w:hAnsi="Times New Roman" w:cs="Times New Roman"/>
          <w:b/>
          <w:sz w:val="28"/>
          <w:szCs w:val="28"/>
        </w:rPr>
        <w:t> </w:t>
      </w:r>
    </w:p>
    <w:p w:rsidR="00747EBC" w:rsidRPr="00752AA7" w:rsidRDefault="00747EBC" w:rsidP="00747EBC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Sự việc này từ xưa đến nay đã có,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nhất là giữa tín đồ với tín đồ,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tồn tại đối lập mâu thuẫn,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đôi bên tranh phần thắng, không ai nhường ai,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vượt lên trên mà đi,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nhưng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không ai vượt lên trên được. Mấy ngày trước, cư sĩ Lý Mộc Nguyên còn nói với tôi,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trước đây đệ tử môn hạ của Thái Hư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cùng đệ tử môn hạ của Viên Anh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thể hòa thuận lẫn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công kích lẫn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chịu nhường nhịn nhau.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Sau đó hai vị lão pháp sư này gặp nhau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rất khiêm nhường,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tín đồ của các ngài nhìn thấy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chẳng hiểu vì sao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hai vị lão hòa thượng này gặp nhau lại lễ độ đến như vậy? Trước đây không hề có việc này, bên dưới không phục,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luôn cho rằng sư phụ của mình rất tuyệt, là số một,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khác đều không bằng.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nay loại tập khí này ngày càng sâu hơn,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đến đâu cũng đều có thể nhìn thấy. Cho nên chúng ta đọc bài “thượng dụ”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cảm xúc rất sâu. Hay nói cách khác,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bên trên không có lỗi lầm,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lỗi lầm đều là ở bên dưới. Chúng ta xem tiếp đoạn sau: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747EBC" w:rsidRPr="00752AA7" w:rsidRDefault="00747EBC" w:rsidP="00747E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b/>
          <w:sz w:val="28"/>
          <w:szCs w:val="28"/>
        </w:rPr>
        <w:t>Trẫm đối với lý luận của tam giáo, cũng đều xem bình đẳng như nhau mà thôi.</w:t>
      </w:r>
      <w:r w:rsidRPr="00752AA7">
        <w:rPr>
          <w:rFonts w:ascii="Times New Roman" w:eastAsia="Cambria" w:hAnsi="Times New Roman" w:cs="Times New Roman"/>
          <w:b/>
          <w:sz w:val="28"/>
          <w:szCs w:val="28"/>
        </w:rPr>
        <w:t> </w:t>
      </w:r>
    </w:p>
    <w:p w:rsidR="00747EBC" w:rsidRPr="00752AA7" w:rsidRDefault="00747EBC" w:rsidP="00747EBC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Câu này là do chính hoàng đế Ung Chính tự nói, cách nhìn của ông đối với tam giáo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giống như người khác.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ông đã hạ công phu ở tam giáo,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chỗ này chính là phía trước nói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“hốt nhiên quán thông”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Cho nên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“cũng đều xem bình đẳng như nhau mà thôi”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tam giáo đích thực bình đẳng. Ngày nay, chúng ta thấy Singapore hiện tại có chín tôn giáo,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ngày trước chín tôn giáo này không hề qua lại với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cũng là vì mỗi tôn giáo đều cho chính mình là đệ nhất,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khác luôn là không bằng mình,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Phật pháp gọi là “khen mình chê người”.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nói việc khen mình chê người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ở trong “Du-già Giới Bổn” là trọng giới,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đều được xếp vào giới điều trong “Phạm Võng Giới Bổn”,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cho phép điều này.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Khen mình chê người là đang tạo nghiệp,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không hiểu rõ người khác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xem thường hủy báng họ,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tội này rất nặng.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Khen mình là ngạo mạn,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thuộc về một phần của tham sân si.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chân thật có trí tuệ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biết được pháp pháp bình đẳng, Phật nói trong kinh Kim Cang: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 xml:space="preserve"> “Pháp môn bình đẳng, không có cao thấp.”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một số người nói rằng,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pháp môn bình đẳng mà Phật nói đó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đại khái là tất cả kinh giáo mà Thích-ca Mâu-ni Phật đã nói.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do chúng ta nghĩ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phải là ý của Phật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Ai cũng không dám nói.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Ý của Phật có phải là thế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Ngày nay chúng ta đọc Hoa Nghiêm,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từ trong khải thị của Hoa Nghiêm chúng ta thấy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ý của Phật không phải là ý này.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Pháp môn bình đẳng mà Phật nói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tất cả pháp thế xuất thế gian,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bao gồm tất cả các tôn giáo,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còn bao gồm cả tà pháp.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Vì như vậy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nó mới có thể tương ưng với Đại Phương Quảng.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Ở đây không thu nhận tà pháp,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thì không phải là Đại Phương Quảng.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747EBC" w:rsidRPr="00752AA7" w:rsidRDefault="00747EBC" w:rsidP="00747EBC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Tà pháp và chánh pháp cũng bình đẳng,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đạo lý này rất khó hiểu,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nói nó bình đẳng?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 xml:space="preserve"> “Cùng xuất phát từ một nguồn.”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Chánh pháp là do tâm hiện thức biến,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tà pháp cũng là do tâm hiện thức biến,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rời khỏi tâm thức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thế xuất thế gian không có pháp nào có thể được.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từ đâu mà phân định tà chánh?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đọc kinh Đại thừa nhiều thì hiểu được,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thứ tương ưng với pháp tánh thì gọi là chánh,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trái ngược với pháp tánh thì gọi là tà,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tà chánh được phân định như vậy. Chúng ta khoan bàn đến tương ưng hay không tương ưng,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gốc là một thứ,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đều là từ đây sanh ra, chúng ta phải sâu sắc hiểu rõ đạo lý này.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Sau đó quay đầu lại quán sát chính mình,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một niệm tâm thiện của chúng ta là chánh,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một niệm tham sân si là tà, tà chánh ở ngay bản thân.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Một niệm ác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từ trong vọng tưởng, phân biệt biến hiện ra;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một niệm thiện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từ trong chánh tri biến hiện ra.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Vọng tưởng cùng chánh tri là một, không phải hai,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mê thì gọi là vọng,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giác rồi thì gọi là chánh.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Do đây có thể biết,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chánh pháp hay tà pháp chính là giác hay mê mà thôi.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Giác ngộ rồi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tà pháp biến thành chánh pháp,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mê rồi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chánh pháp cũng biến thành tà pháp,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mới là chân thật hiểu rõ đạo lý.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những điều mà tam giáo dạy người đều gọi là giác,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giác chính là chánh pháp,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dạy người chuyển mê thành giác.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Tướng của mê là sáu cõi, ba đường 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tướng của giác ngộ là tứ thánh, nhất chân.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tướng không như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quả báo không như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quả báo của mê là khổ,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quả báo của giác ngộ là vui,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cho nên: </w:t>
      </w:r>
    </w:p>
    <w:p w:rsidR="00747EBC" w:rsidRPr="00752AA7" w:rsidRDefault="00747EBC" w:rsidP="00747E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b/>
          <w:sz w:val="28"/>
          <w:szCs w:val="28"/>
        </w:rPr>
        <w:t>Nếu có thể xem bình đẳng như nhau.</w:t>
      </w:r>
      <w:r w:rsidRPr="00752AA7">
        <w:rPr>
          <w:rFonts w:ascii="Times New Roman" w:eastAsia="Cambria" w:hAnsi="Times New Roman" w:cs="Times New Roman"/>
          <w:b/>
          <w:sz w:val="28"/>
          <w:szCs w:val="28"/>
        </w:rPr>
        <w:t> </w:t>
      </w:r>
    </w:p>
    <w:p w:rsidR="00747EBC" w:rsidRPr="00752AA7" w:rsidRDefault="00747EBC" w:rsidP="00747EBC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Dùng tâm thanh tịnh, bình đẳng để xem. </w:t>
      </w:r>
    </w:p>
    <w:p w:rsidR="00747EBC" w:rsidRPr="00752AA7" w:rsidRDefault="00747EBC" w:rsidP="00747E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b/>
          <w:sz w:val="28"/>
          <w:szCs w:val="28"/>
        </w:rPr>
        <w:t>Thì có thể bỏ qua sự khác biệt về hình thức bên ngoài mà lĩnh ngộ được điểm tương đồng về lý tánh bên trong.</w:t>
      </w:r>
      <w:r w:rsidRPr="00752AA7">
        <w:rPr>
          <w:rFonts w:ascii="Times New Roman" w:eastAsia="Cambria" w:hAnsi="Times New Roman" w:cs="Times New Roman"/>
          <w:b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b/>
          <w:sz w:val="28"/>
          <w:szCs w:val="28"/>
        </w:rPr>
        <w:t>Cho nên mới biết tam giáo vốn chẳng khác tông chỉ, đều mong muốn con người hướng thiện mà thôi.</w:t>
      </w:r>
      <w:r w:rsidRPr="00752AA7">
        <w:rPr>
          <w:rFonts w:ascii="Times New Roman" w:eastAsia="Cambria" w:hAnsi="Times New Roman" w:cs="Times New Roman"/>
          <w:b/>
          <w:sz w:val="28"/>
          <w:szCs w:val="28"/>
        </w:rPr>
        <w:t> </w:t>
      </w:r>
    </w:p>
    <w:p w:rsidR="00747EBC" w:rsidRPr="00752AA7" w:rsidRDefault="00747EBC" w:rsidP="00747EBC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Bạn chân thật hiểu rõ,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chân thật thông đạt rồi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bạn sẽ không chú trọng hình thức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chú trọng nội hàm của nó,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 trọng thực chất của nó.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lần đầu khi gặp mặt tổng thống Nathan,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nói với tôi một câu thế này: “Trong tất cả các tôn giáo,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tôn trọng nhất chính là Phật giáo,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giáo trọng thực chất, không trọng hình thức.”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Lời nói này là người rõ lý,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không rõ lý không thể nói ra được,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chúng tôi rất tôn kính ông.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thể thông qua cửa ải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thì không chỉ tôn giáo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của thế xuất thế gian đều bình đẳng,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tất cả các pháp đều bình đẳng,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bình đẳng tánh trí của chúng ta mới có thể hiện tiền,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phân biệt chấp trước mới có thể buông xuống.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trong pháp Đại thừa nói: “Người viên thuyết pháp, không pháp nào không viên.”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Lại nói với chúng ta: “Có pháp nào không phải Phật pháp?”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Tất cả pháp đều là Phật pháp,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có một pháp nào chẳng phải là Phật pháp,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yêu ma quỷ quái cũng là Phật pháp. Phật là gì?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nghĩa là giác,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chỉ cần bạn thông đạt tường tận, giác ngộ rồi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pháp này gọi là Phật pháp.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bạn không hiểu rõ, không giác ngộ,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mê ở trong đó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kinh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Đại Phương Quảng Phật Hoa Nghiêm cũng không phải là Phật pháp,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phải hiểu rõ đạo lý này.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Pháp là tất cả các pháp,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đạo lý của vũ trụ nhân sinh mà bình thường chúng ta giải thích,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hết thảy quá trình diễn biến, hình tướng,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dùng một danh từ chung để đại diện thì gọi là “pháp”.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nghĩa là gì?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Đối với các pháp này đều rõ ràng thông đạt thì gọi là Phật, tất cả pháp thế xuất thế gian triệt để thông đạt sáng tỏ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chúng ta gọi người này là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không mê hoặc đối với tất cả pháp.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747EBC" w:rsidRPr="00747EBC" w:rsidRDefault="00747EBC" w:rsidP="00747EBC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Sau khi tường tận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chúng ta mới hiểu được, chỉ cần là chánh pháp,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chánh pháp là gì?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tương ưng với thiện,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tương ưng với giác.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Tiêu chuẩn của Phật pháp là ba chữ “giác chánh tịnh”,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tương ưng với giác chánh tịnh thì gọi là Phật pháp,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trái ngược với giác chánh tịnh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chúng ta gọi là tà pháp.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Quý vị thử nghĩ xem,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pháp làm gì có tà chánh?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Tà chánh là ở mê ngộ,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ngộ rồi thì giác chánh tịnh,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mê rồi thì chính là mê tà nhiễm.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Đối lập với giác là mê,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đối lập với chánh là tà,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đối lập với tịnh là nhiễm.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pháp này dạy chúng ta mê tà nhiễm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không phải là chánh pháp,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gọi nó là tà giáo, tà pháp;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dạy chúng ta giác chánh tịnh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đây là chánh pháp.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chưa minh tâm kiến tánh,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hay nói cách khác,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còn ở trong mười pháp giới thì phải học chánh pháp,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phải viễn ly tà pháp, đợi đến khi bạn ra khỏi mười pháp giới,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vào được nhất chân pháp giới rồi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tà chánh sẽ không còn.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Ở trong mười pháp giới có tà chánh,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nhất chân pháp giới không có,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nhất chân pháp giới là đại giác viên mãn,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phải hiểu đạo lý này. Tốt rồi, hôm nay thời gian đã hết,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chúng ta giảng đến đây. “Thượng dụ” này, phía sau còn có một đoạn lớn, ngày mai chúng ta giảng tiếp. </w:t>
      </w:r>
    </w:p>
    <w:sectPr w:rsidR="00747EBC" w:rsidRPr="00747E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2E"/>
    <w:rsid w:val="00074652"/>
    <w:rsid w:val="00077A36"/>
    <w:rsid w:val="001B09A9"/>
    <w:rsid w:val="00267DBD"/>
    <w:rsid w:val="002B1F58"/>
    <w:rsid w:val="00616D43"/>
    <w:rsid w:val="00747EBC"/>
    <w:rsid w:val="007C73DA"/>
    <w:rsid w:val="00886AC9"/>
    <w:rsid w:val="00CD103C"/>
    <w:rsid w:val="00DE654B"/>
    <w:rsid w:val="00E06A5E"/>
    <w:rsid w:val="00E214A3"/>
    <w:rsid w:val="00E8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B5D3C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1987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Admin</cp:lastModifiedBy>
  <cp:revision>11</cp:revision>
  <dcterms:created xsi:type="dcterms:W3CDTF">2022-09-13T03:08:00Z</dcterms:created>
  <dcterms:modified xsi:type="dcterms:W3CDTF">2023-07-29T08:27:00Z</dcterms:modified>
</cp:coreProperties>
</file>